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1566" w14:textId="77777777" w:rsidR="009543F1" w:rsidRPr="00BF3AE4" w:rsidRDefault="009543F1" w:rsidP="009543F1">
      <w:pPr>
        <w:rPr>
          <w:rFonts w:ascii="宋体" w:hAnsi="宋体"/>
          <w:szCs w:val="21"/>
        </w:rPr>
      </w:pPr>
      <w:r w:rsidRPr="00BF3AE4">
        <w:rPr>
          <w:rFonts w:ascii="宋体" w:hAnsi="宋体" w:hint="eastAsia"/>
          <w:szCs w:val="21"/>
        </w:rPr>
        <w:t>&gt;IS607</w:t>
      </w:r>
    </w:p>
    <w:p w14:paraId="0B6EDE46" w14:textId="77777777" w:rsidR="00D15944" w:rsidRPr="00BF3AE4" w:rsidRDefault="009543F1" w:rsidP="009543F1">
      <w:pPr>
        <w:rPr>
          <w:rFonts w:ascii="宋体" w:hAnsi="宋体"/>
          <w:szCs w:val="21"/>
        </w:rPr>
      </w:pPr>
      <w:commentRangeStart w:id="0"/>
      <w:r w:rsidRPr="00BF3AE4">
        <w:rPr>
          <w:rFonts w:ascii="宋体" w:hAnsi="宋体"/>
          <w:szCs w:val="21"/>
        </w:rPr>
        <w:t>GCTACAAACAGAAACTAAAAT</w:t>
      </w:r>
      <w:commentRangeEnd w:id="0"/>
      <w:r w:rsidR="006C30C1" w:rsidRPr="00BF3AE4">
        <w:rPr>
          <w:rStyle w:val="a3"/>
        </w:rPr>
        <w:commentReference w:id="0"/>
      </w:r>
      <w:r w:rsidRPr="00BF3AE4">
        <w:rPr>
          <w:rFonts w:ascii="宋体" w:hAnsi="宋体"/>
          <w:szCs w:val="21"/>
        </w:rPr>
        <w:t>CCTATAATAACCTATAAAATACTATAATTTTTGTATAAGTTATTAAGTTTTGTGTTATACTGCTTGC</w:t>
      </w:r>
      <w:commentRangeStart w:id="1"/>
      <w:r w:rsidRPr="00BF3AE4">
        <w:rPr>
          <w:rFonts w:ascii="宋体" w:hAnsi="宋体"/>
          <w:szCs w:val="21"/>
        </w:rPr>
        <w:t>ATGAATAAAAGAATGCTATCAATCGGTCAAGCGAGTAAGCTTTTGGGTGTAACTATCCAAACCTTACGCAATTGGGATAAAAAAGATTTGTTAAAACCTGATGAACTCACTAAAGGTGGTGAAAGGCGTTACAAGTTAGAAAGTTTAAGGCGTATCAATAGAAGTATAGTCTTTAATCAAGATGAATTAAAAACAATAGCTTATGCTAGAGTAAGCTCGCATGACCAACAAGATGATTTAATCAGACAAGTTCAAGTTTTAGAGCTTTATTGCGCTAGATGTGGCTTTAACTATGAAGTGATACAAGATTTAGGGAGTGGCATGAACTACTATAAAAAAGGCTTAACCAAGCTTTTAAACTTAATCTTAGACAATCAAGTCAAACGCCTTGTATTAACGCATAAAGACAGATTATTACGCTTTGGAGCCGAATTGGTATTCAGTATTTGTGAAGCTAAAGGAGTAGAAGTGGTTATTATCAATAAGGGTGATGAGAATGTGAGGTTTGAAGAAGAATTAGCCAAAGATGTTTTAGAAATTATAACCGTCTTTAGCGCTAGATTGTATGGCTCTAGGTCTAAGAAAAACAAAAAACTCTTAGATGAAATGCAAGAAGTAATAACTAACA</w:t>
      </w:r>
      <w:commentRangeStart w:id="2"/>
      <w:r w:rsidRPr="00BF3AE4">
        <w:rPr>
          <w:rFonts w:ascii="宋体" w:hAnsi="宋体"/>
          <w:szCs w:val="21"/>
        </w:rPr>
        <w:t>ATGTCAGCTATCTCAATCACGCATAA</w:t>
      </w:r>
      <w:commentRangeEnd w:id="1"/>
      <w:r w:rsidR="006C30C1" w:rsidRPr="00BF3AE4">
        <w:rPr>
          <w:rFonts w:ascii="宋体" w:hAnsi="宋体"/>
          <w:szCs w:val="21"/>
        </w:rPr>
        <w:commentReference w:id="1"/>
      </w:r>
      <w:r w:rsidRPr="00BF3AE4">
        <w:rPr>
          <w:rFonts w:ascii="宋体" w:hAnsi="宋体"/>
          <w:szCs w:val="21"/>
        </w:rPr>
        <w:t>AATCGCTTTAAAGCCTAATAACAAGCATATTACTTACTTTAAAAAAGCTTTTGGGTGCGCTAGGTTCGCTTATAATTGGGGGTTAGCTAAATGGAAAGAAAACTACCAATTAGGTATTAAAACTAGCCATCTACAGCTTAAAAAAGAATTTAACGCTCTTAAAAAATCGCAATTTAATTTCGTTTATGAAGTAACCAAATACGCCACCCAACAGCCTTTTATCCACTTAAATCTAGCCTTTAATAAGTTTTTTAGGGATTTGGAAAAAGGTTTAGTGAGTTACCCTAAATTTAAAAAGAAAAGAGAGTTTCAAGGTTCTTTTTATATAGGAGGCGACCAAATTAAAATCATTCAAACAGCTAATACTGATTATTTAAAAATACCTAACTTACCCCCAATCAAACTCACTGAAAAACTAAGATTTCAAGGCAAAATCCATAACGCTACCATTACTCAAAAGGGCGATCATTTCTATGTTTCAATCTCTTGTGATATTGATGAGAGTGAATACAAACGAACCCATAAACTCCAAGAGAGTCATAATAAACTAGGGATTGATATAGGGATTAAATCCTTTGTGAGTTTGTCTAATGGCTTAAATATCTATGCCCCTAAGCCCTTAGATAAGCTTACTAGAAAGCTTGTAAGAATTAGCAGACAACTGAGTAAAAAAATCCACCCAAAAACCAAAGGGGATAAAACCAGGAAATCTAATAATTACTTAAAGCATTCTAAAAAGCTTACCCACTTGCATGAAAAAATCGCTAACATCAGACTTGATTTTTTACACAAGCTCACAAGCTCTCTTATAAGACACTCAAACTCGTTTTGTTTAGAAAGTTTGAAAGTCAAAAACATGTTTAAAAATCACAGGTTAGCTAAATCTTTAAGCGATATTTCTATGTCTGTGTTTAACACGCTATTAGAATATAAAGCTAAATACTCTAATAAAGAAATTCTAAGAGCTGATACTTACTATCCAAGCTCTAAGACCTGCTCTAATTGTCAAAAGGTTAAACAAGATTTAAAACTTAAAGATAGGATTTATCAATGCCTAGAGTGTGGCTTTGAATTAGATAGAGATATAAACGCTGCTATCAATCTTTTAAAGCATTTAGTAGGTAGAGTTACTGCCGAATTTACGCCTATGGACTTGACAGCTCTGTTAAATGATTTATCCAATAATCGTTTAGCAACTAGCAAGGTTGAACTAGGAATACAACAAAAATCCTAA</w:t>
      </w:r>
      <w:commentRangeEnd w:id="2"/>
      <w:r w:rsidR="006C30C1" w:rsidRPr="00BF3AE4">
        <w:rPr>
          <w:rStyle w:val="a3"/>
        </w:rPr>
        <w:commentReference w:id="2"/>
      </w:r>
      <w:r w:rsidRPr="00BF3AE4">
        <w:rPr>
          <w:rFonts w:ascii="宋体" w:hAnsi="宋体"/>
          <w:szCs w:val="21"/>
        </w:rPr>
        <w:t>ATTAAGAGAATTTTATAGCTCTTTATAGGA</w:t>
      </w:r>
      <w:commentRangeStart w:id="3"/>
      <w:r w:rsidRPr="00BF3AE4">
        <w:rPr>
          <w:rFonts w:ascii="宋体" w:hAnsi="宋体"/>
          <w:szCs w:val="21"/>
        </w:rPr>
        <w:t>TTTTATAGGTTTGTAGTAACG</w:t>
      </w:r>
      <w:commentRangeEnd w:id="3"/>
      <w:r w:rsidR="006C30C1" w:rsidRPr="00BF3AE4">
        <w:rPr>
          <w:rStyle w:val="a3"/>
        </w:rPr>
        <w:commentReference w:id="3"/>
      </w:r>
    </w:p>
    <w:sectPr w:rsidR="00D15944" w:rsidRPr="00BF3AE4" w:rsidSect="00C5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8190630" w14:textId="77777777" w:rsidR="006C30C1" w:rsidRDefault="006C30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IRL_IS607</w:t>
      </w:r>
      <w:r w:rsidR="00224F45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initials="A">
    <w:p w14:paraId="530F3E72" w14:textId="77777777" w:rsidR="006C30C1" w:rsidRDefault="006C30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tnpA_IS607</w:t>
      </w:r>
      <w:r w:rsidR="00224F45">
        <w:rPr>
          <w:rFonts w:hint="eastAsia"/>
        </w:rPr>
        <w:t xml:space="preserve"> (+)</w:t>
      </w:r>
    </w:p>
  </w:comment>
  <w:comment w:id="2" w:author="作者" w:initials="A">
    <w:p w14:paraId="0ADB818B" w14:textId="77777777" w:rsidR="006C30C1" w:rsidRDefault="006C30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tnpB_IS607</w:t>
      </w:r>
      <w:r w:rsidR="00224F45">
        <w:rPr>
          <w:rFonts w:hint="eastAsia"/>
        </w:rPr>
        <w:t xml:space="preserve"> (+)</w:t>
      </w:r>
    </w:p>
  </w:comment>
  <w:comment w:id="3" w:author="作者" w:initials="A">
    <w:p w14:paraId="22057B14" w14:textId="77777777" w:rsidR="006C30C1" w:rsidRDefault="006C30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IRR_IS607</w:t>
      </w:r>
      <w:r w:rsidR="00224F45">
        <w:rPr>
          <w:rFonts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190630" w15:done="0"/>
  <w15:commentEx w15:paraId="530F3E72" w15:done="0"/>
  <w15:commentEx w15:paraId="0ADB818B" w15:done="0"/>
  <w15:commentEx w15:paraId="22057B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190630" w16cid:durableId="22D4E857"/>
  <w16cid:commentId w16cid:paraId="530F3E72" w16cid:durableId="22D4E858"/>
  <w16cid:commentId w16cid:paraId="0ADB818B" w16cid:durableId="22D4E859"/>
  <w16cid:commentId w16cid:paraId="22057B14" w16cid:durableId="22D4E8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6FD2E" w14:textId="77777777" w:rsidR="00CC0941" w:rsidRDefault="00CC0941" w:rsidP="00224F45">
      <w:r>
        <w:separator/>
      </w:r>
    </w:p>
  </w:endnote>
  <w:endnote w:type="continuationSeparator" w:id="0">
    <w:p w14:paraId="07EB556B" w14:textId="77777777" w:rsidR="00CC0941" w:rsidRDefault="00CC0941" w:rsidP="002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58A84" w14:textId="77777777" w:rsidR="00CC0941" w:rsidRDefault="00CC0941" w:rsidP="00224F45">
      <w:r>
        <w:separator/>
      </w:r>
    </w:p>
  </w:footnote>
  <w:footnote w:type="continuationSeparator" w:id="0">
    <w:p w14:paraId="12E99905" w14:textId="77777777" w:rsidR="00CC0941" w:rsidRDefault="00CC0941" w:rsidP="0022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40"/>
    <w:rsid w:val="00095E40"/>
    <w:rsid w:val="00224F45"/>
    <w:rsid w:val="00472979"/>
    <w:rsid w:val="006C30C1"/>
    <w:rsid w:val="007D30CD"/>
    <w:rsid w:val="00835092"/>
    <w:rsid w:val="009543F1"/>
    <w:rsid w:val="00BF3AE4"/>
    <w:rsid w:val="00C5038A"/>
    <w:rsid w:val="00CC0941"/>
    <w:rsid w:val="00D1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70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43F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543F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543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43F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543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43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43F1"/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224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224F45"/>
    <w:rPr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224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224F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2020-07-02T05:54:00Z</dcterms:created>
  <dcterms:modified xsi:type="dcterms:W3CDTF">2020-08-05T00:28:00Z</dcterms:modified>
</cp:coreProperties>
</file>