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AD2B3" w14:textId="77777777" w:rsidR="00634A77" w:rsidRPr="00B666D4" w:rsidRDefault="00634A77" w:rsidP="00634A77">
      <w:pPr>
        <w:rPr>
          <w:rFonts w:ascii="Times New Roman" w:hAnsi="Times New Roman" w:cs="Times New Roman"/>
          <w:szCs w:val="21"/>
        </w:rPr>
      </w:pPr>
      <w:r w:rsidRPr="00B666D4">
        <w:rPr>
          <w:rFonts w:ascii="Times New Roman" w:hAnsi="Times New Roman" w:cs="Times New Roman"/>
          <w:szCs w:val="21"/>
        </w:rPr>
        <w:t>&gt;IS1182</w:t>
      </w:r>
    </w:p>
    <w:p w14:paraId="5F11E721" w14:textId="77777777" w:rsidR="00634A77" w:rsidRPr="00B666D4" w:rsidRDefault="00634A77" w:rsidP="00807E71">
      <w:pPr>
        <w:rPr>
          <w:rFonts w:asciiTheme="minorEastAsia" w:hAnsiTheme="minorEastAsia"/>
          <w:szCs w:val="21"/>
        </w:rPr>
      </w:pPr>
      <w:commentRangeStart w:id="0"/>
      <w:r w:rsidRPr="00B666D4">
        <w:rPr>
          <w:rFonts w:asciiTheme="minorEastAsia" w:hAnsiTheme="minorEastAsia"/>
          <w:szCs w:val="21"/>
        </w:rPr>
        <w:t>GGGCTGACCCAAAAGT</w:t>
      </w:r>
      <w:commentRangeEnd w:id="0"/>
      <w:r w:rsidRPr="00B666D4">
        <w:rPr>
          <w:rStyle w:val="a3"/>
        </w:rPr>
        <w:commentReference w:id="0"/>
      </w:r>
      <w:r w:rsidRPr="00B666D4">
        <w:rPr>
          <w:rFonts w:asciiTheme="minorEastAsia" w:hAnsiTheme="minorEastAsia"/>
          <w:szCs w:val="21"/>
        </w:rPr>
        <w:t>AGCTCCTATATGAAAAATAGAGGTCTTTCCATTTAGATAGTAGTGGAAAGACCTCTATTTATCTTTTGAAAGTGAATACAAAAATAAAGCACACTCTGCTATAATATAGGTGATTAATCCATTTGAGAGAGGTGCTTTATCATGTATCAAAATTATACCATAAACCAACTTTGTTTGCCTATAGATCTTGAAATTAAATTAGAAGAAAATGATTTTGCTCATGCCATTGTGCAGTTTGTTGACTCTATTCCCGATGAAGTCTTTCTTCCTTATTATCAATCTATGGGTAGACCCCAATATCATCCTCGTATGCTACTTTCCATTATTCTTTGTGCCTATATTCAAGGGGTTTATTCGGGCCGCCAAATACAAAATATGCTGATAGATAGTATTCGGATGCGCTACTTATCTCAAGAGCAATTCCCTAACTTTCGTACTATTAATCGTTTTCGCGTTCATCCGATTATGAACGATATTCTAGATCATTCATTTGTTCAATTTCGTGAGCTACTGGTTCAAAGTGGCTTAATCAGTGGCAGTGCTCTATACATTGATGGTACAAAAATTTAAGCGGATGCGAATAAATACTCTTTCGTTTGGAAAAAAAGTATTTTAAAGTATAAGGATAGCCTTGATCAAAAAGCCCTTGAAAACTACCAACAA</w:t>
      </w:r>
      <w:commentRangeStart w:id="1"/>
      <w:r w:rsidRPr="00B666D4">
        <w:rPr>
          <w:rFonts w:asciiTheme="minorEastAsia" w:hAnsiTheme="minorEastAsia"/>
          <w:szCs w:val="21"/>
        </w:rPr>
        <w:t>ATGGTGGAAACAAAAATCTTACCTGAGTTAATAGATGATTTAAAGGATGAACTTTCTATAGAAGAGATTGAAAGGATTCGTCAATCTTTGGAAGAAAAGGAAAATCAATTAATTGAAGCGATTGACCAAACCGAAACAGTAGAAGAACGAAAATTACTTCGTAAAGAAAAATCTGAAGTTCATAAGCAGAAGAAGCGATTCGATGATTTTGCCCAAAGAAAAATGAGCTACGAAGAACAATTAGTGATTATGGGTGTACGCAATAGTTTCTCAAAGACGGATCATGACGCTACTTTTATGCGAATGAAAGAAGATCACATGCTTAATGGCCAACTAAAACCAGGTTATAATATTCAACTTGCGACAGAAAATCAATTTGCTCTTGCTTATGATTGTTATCCAAATCCAACAGATACACGAACATTTATCCCATTTCTTGAAAAGATTGAATCAAAAATAGGTTTACCAGAAAATATTGTCGCAGATGCCGGTTATGCAAGTGAAGAAAATTATTGTTATGTGTTAGACGAAACAGAATCCACCCCCATCATTCCGCATCAAGGTTACTTAAAAGAGAAGAAACGCGCCCATAAACAAAATCAGTTTCATCGAGATAATTGGACTTACAACGAGTTGGATGATTACTATATTTGTCCCAATCAGAAAAGAGTAGTGTTCTCACATTATTCACAACGTAAAGATAGAAATGGATTTATTCGAAACTTCAAAATCTATGAATGTGAAGATTGTACAGGATGTCCATTGAGAGAGAAATGTACCAAAGCAAAAGAAGGAAAAAATCGACGTTTGAATATTAATCCAACCTGGGAATATATAAAAATAAAAGCGAATGAAAAGATAGAAAGCAAAGAAACAGCCTCATACTATGCGCAGCGAAAGATAGATGTCGAAACAGTTTTTGGAAACATTAAACAAAATATGAAATTTAAAAGATTCCATGTCCGAGGAGCTGAAAAAATTTTTAAGGAAATGGGACTTGTATTTCTTGCGCACAATTTTAGGAAATTAGTAACTAGAGTAAGGAAATATGAGGGAAAAACAATCATACAAAACCAAATATAG</w:t>
      </w:r>
      <w:commentRangeEnd w:id="1"/>
      <w:r w:rsidR="001B612B" w:rsidRPr="00B666D4">
        <w:rPr>
          <w:rStyle w:val="a3"/>
        </w:rPr>
        <w:commentReference w:id="1"/>
      </w:r>
      <w:r w:rsidRPr="00B666D4">
        <w:rPr>
          <w:rFonts w:asciiTheme="minorEastAsia" w:hAnsiTheme="minorEastAsia"/>
          <w:szCs w:val="21"/>
        </w:rPr>
        <w:t>GGGGAAAATCCTCTATATTTCATCCAAAAAAAACAAAAATCGAAGACATCTTTCACGGGTGCCTTCGATTTTTTGGTTCAAAAGGG</w:t>
      </w:r>
      <w:commentRangeStart w:id="2"/>
      <w:r w:rsidRPr="00B666D4">
        <w:rPr>
          <w:rFonts w:asciiTheme="minorEastAsia" w:hAnsiTheme="minorEastAsia"/>
          <w:szCs w:val="21"/>
        </w:rPr>
        <w:t>ACTAATGGGTCAGCCC</w:t>
      </w:r>
      <w:commentRangeEnd w:id="2"/>
      <w:r w:rsidRPr="00B666D4">
        <w:rPr>
          <w:rStyle w:val="a3"/>
        </w:rPr>
        <w:commentReference w:id="2"/>
      </w:r>
    </w:p>
    <w:p w14:paraId="4CDCCF7A" w14:textId="77777777" w:rsidR="00BD7556" w:rsidRPr="00B666D4" w:rsidRDefault="00BD7556" w:rsidP="00807E71">
      <w:pPr>
        <w:rPr>
          <w:rFonts w:asciiTheme="minorEastAsia" w:hAnsiTheme="minorEastAsia"/>
          <w:szCs w:val="21"/>
        </w:rPr>
      </w:pPr>
    </w:p>
    <w:sectPr w:rsidR="00BD7556" w:rsidRPr="00B666D4" w:rsidSect="00FE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3218074" w14:textId="77777777" w:rsidR="00634A77" w:rsidRDefault="00634A77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ascii="Times New Roman" w:hAnsi="Times New Roman" w:cs="Times New Roman" w:hint="eastAsia"/>
          <w:szCs w:val="21"/>
        </w:rPr>
        <w:t>1182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initials="A">
    <w:p w14:paraId="7DD2B2F7" w14:textId="756A6BB6" w:rsidR="001B612B" w:rsidRDefault="001B612B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tnpA_IS</w:t>
      </w:r>
      <w:r>
        <w:rPr>
          <w:rFonts w:ascii="Times New Roman" w:hAnsi="Times New Roman" w:cs="Times New Roman" w:hint="eastAsia"/>
          <w:szCs w:val="21"/>
        </w:rPr>
        <w:t>1182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initials="A">
    <w:p w14:paraId="3F78E37D" w14:textId="77777777" w:rsidR="00634A77" w:rsidRDefault="00634A77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IRR_IS</w:t>
      </w:r>
      <w:r>
        <w:rPr>
          <w:rFonts w:ascii="Times New Roman" w:hAnsi="Times New Roman" w:cs="Times New Roman" w:hint="eastAsia"/>
          <w:szCs w:val="21"/>
        </w:rPr>
        <w:t>1182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218074" w15:done="0"/>
  <w15:commentEx w15:paraId="7DD2B2F7" w15:done="0"/>
  <w15:commentEx w15:paraId="3F78E3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218074" w16cid:durableId="22D4F5A9"/>
  <w16cid:commentId w16cid:paraId="7DD2B2F7" w16cid:durableId="22D4F5AA"/>
  <w16cid:commentId w16cid:paraId="3F78E37D" w16cid:durableId="22D4F5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3606F" w14:textId="77777777" w:rsidR="00F74B88" w:rsidRDefault="00F74B88" w:rsidP="00807E71">
      <w:r>
        <w:separator/>
      </w:r>
    </w:p>
  </w:endnote>
  <w:endnote w:type="continuationSeparator" w:id="0">
    <w:p w14:paraId="59DF8B0E" w14:textId="77777777" w:rsidR="00F74B88" w:rsidRDefault="00F74B88" w:rsidP="008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9512E" w14:textId="77777777" w:rsidR="00F74B88" w:rsidRDefault="00F74B88" w:rsidP="00807E71">
      <w:r>
        <w:separator/>
      </w:r>
    </w:p>
  </w:footnote>
  <w:footnote w:type="continuationSeparator" w:id="0">
    <w:p w14:paraId="7D073CFF" w14:textId="77777777" w:rsidR="00F74B88" w:rsidRDefault="00F74B88" w:rsidP="008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2BF"/>
    <w:rsid w:val="00146C08"/>
    <w:rsid w:val="001B612B"/>
    <w:rsid w:val="001D662F"/>
    <w:rsid w:val="00367EC4"/>
    <w:rsid w:val="003F22BF"/>
    <w:rsid w:val="00634A77"/>
    <w:rsid w:val="00761F75"/>
    <w:rsid w:val="00807E71"/>
    <w:rsid w:val="008F6CD1"/>
    <w:rsid w:val="00992393"/>
    <w:rsid w:val="00A05897"/>
    <w:rsid w:val="00B15C1D"/>
    <w:rsid w:val="00B342B8"/>
    <w:rsid w:val="00B666D4"/>
    <w:rsid w:val="00B70ED4"/>
    <w:rsid w:val="00BD0CFD"/>
    <w:rsid w:val="00BD7556"/>
    <w:rsid w:val="00BE43CA"/>
    <w:rsid w:val="00BE5454"/>
    <w:rsid w:val="00BF414C"/>
    <w:rsid w:val="00BF6D39"/>
    <w:rsid w:val="00DE2B63"/>
    <w:rsid w:val="00EE1641"/>
    <w:rsid w:val="00F74B88"/>
    <w:rsid w:val="00FA2001"/>
    <w:rsid w:val="00FD5BAA"/>
    <w:rsid w:val="00FE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CC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0A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E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BD7556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D7556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BD75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755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D75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75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55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7E7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7E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07E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80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2020-07-02T06:18:00Z</dcterms:created>
  <dcterms:modified xsi:type="dcterms:W3CDTF">2020-08-05T01:10:00Z</dcterms:modified>
</cp:coreProperties>
</file>