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58B2A" w14:textId="77777777" w:rsidR="00F52EC2" w:rsidRPr="00942005" w:rsidRDefault="00F52EC2">
      <w:pPr>
        <w:rPr>
          <w:rFonts w:cs="Times New Roman"/>
          <w:color w:val="000000" w:themeColor="text1"/>
        </w:rPr>
      </w:pPr>
      <w:r w:rsidRPr="00942005">
        <w:rPr>
          <w:rFonts w:cs="Times New Roman"/>
          <w:color w:val="000000" w:themeColor="text1"/>
        </w:rPr>
        <w:t>&gt;In28</w:t>
      </w:r>
    </w:p>
    <w:p w14:paraId="79989E06" w14:textId="52EC0B3D" w:rsidR="00CA5209" w:rsidRPr="00942005" w:rsidRDefault="00B3131A">
      <w:pPr>
        <w:rPr>
          <w:color w:val="000000" w:themeColor="text1"/>
        </w:rPr>
      </w:pPr>
      <w:commentRangeStart w:id="0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TGTCGTTTTCAGAAGACGGCTGCAC</w:t>
      </w:r>
      <w:commentRangeEnd w:id="0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0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TGGACA</w:t>
      </w:r>
      <w:commentRangeEnd w:id="2"/>
      <w:r w:rsidRPr="00942005">
        <w:rPr>
          <w:rStyle w:val="a7"/>
          <w:color w:val="000000" w:themeColor="text1"/>
        </w:rPr>
        <w:commentReference w:id="2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TAAGCCTGTTCTGTTCG</w:t>
      </w:r>
      <w:commentRangeStart w:id="4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TAAGCT</w:t>
      </w:r>
      <w:commentRangeEnd w:id="4"/>
      <w:r w:rsidRPr="00942005">
        <w:rPr>
          <w:rStyle w:val="a7"/>
          <w:color w:val="000000" w:themeColor="text1"/>
        </w:rPr>
        <w:commentReference w:id="4"/>
      </w:r>
      <w:commentRangeEnd w:id="3"/>
      <w:r w:rsidRPr="00942005">
        <w:rPr>
          <w:rStyle w:val="a7"/>
          <w:color w:val="000000" w:themeColor="text1"/>
        </w:rPr>
        <w:commentReference w:id="3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1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1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5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TGATGTTATGGAG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CAGCAAC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GAT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GTTACGC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AGCAGGGCAGTCGCC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CTAAAAC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AAA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GTTAGCC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</w:t>
      </w:r>
      <w:commentRangeEnd w:id="5"/>
      <w:r w:rsidRPr="00942005">
        <w:rPr>
          <w:rStyle w:val="a7"/>
          <w:color w:val="000000" w:themeColor="text1"/>
        </w:rPr>
        <w:commentReference w:id="5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TATTATGGAGCCTCATGCTTTTATATAAAATGTGTGACAATCAAAATTATGGGGTTACTTAC</w:t>
      </w:r>
      <w:commentRangeStart w:id="6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ATGAAGTTTTTATTGGCATTTTCGCTTTTAATACCATCCGTGGTTTTTGCAAGTAGTTCAAAGTTTCAGCAAGTTGAACAAGACGTTAAGGCAATTGAAGTTTCTCTTTCTGCTCGTATAGGTGTTTCCGTTCTTGATACTCAAAATGGAGAATATTGGGATTACAATGGCAATCAGCGCTTCCCGTTAACAAGTACTTTTAAAACAATAGCTTGCGCTAAATTACTATATGATGCTGAGCAAGGAAAAGTTAATCCC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</w:t>
      </w:r>
      <w:commentRangeEnd w:id="6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6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TAA</w:t>
      </w:r>
      <w:commentRangeStart w:id="7"/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GGCTAAC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AAGGCCATCAAGTTGACGGCTTTTCCGTCGCTTGTTTTGTGGTTTAACGCTACGCTACCACAAAACAATCAACTCCAAAGCCGCAACTTATGGCGGC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GTTGGGC</w:t>
      </w:r>
      <w:commentRangeEnd w:id="7"/>
      <w:r w:rsidRPr="00942005">
        <w:rPr>
          <w:rStyle w:val="a7"/>
          <w:color w:val="000000" w:themeColor="text1"/>
          <w:u w:val="single"/>
        </w:rPr>
        <w:commentReference w:id="7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GCACAATAAGGCTCCTTGCAGAGTTGCTTGAAAGTTGTTACGATTCAAATTTAATCATGAGATAGTCAGCAGATGAGCACTTCCAAGAACGCAGACAAGTAAGCCGCAGCAACCTTCATTTTTCGGTTGTTGCGGCGTTCTCATGAATCCTTTTGCTCTACGGGAGCGCCGCCAAATCCTTTGTTCAAGGAGATGGTTTC</w:t>
      </w:r>
      <w:commentRangeStart w:id="8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GTGCGCTCAAAAAACTTTAGTTGGCGGTACTCCCTTGCCGCCACGGTGTTGTTGTTATCACCGTTCGATTTATTGGCATCACTCGGCATGGACATGTACTTGCCAGCAGTGCCGTTTATGCCAAACGCGCTTGGTACGACAGCGAGCACAATTCAGCTTACGCTGACAACGTACTTGGTCATGATTGGTGCCGGTCAGCTCTTGTTTGGACCGCTATCGGACCGACTGGGGCGCCGCCCCGTTCTACTGGGAGGTGGCCTCGCCTACGTTGTGGCGTCAATGGGCCTCGCTCTTACGTCATCGGCTGAAGTCTTTCTGGGGCTTCGGATTCTTCAGGCTTGTGGTGCCTCGGCGTGCCTTGTTT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CATTTGCAACAGTACGTGACATTTACGCAGGTCGCGAGGAAAGTAATGTCATTTACGGCATACTCGGATCCATGCTGGCCATAGTCCCGGCGGTAGGCCCATTGCTCGGAGCGCTCGTCGACATGTGGCTTGGGTGGCGGGCTATCTTTGCGTTTCTAGGTTTGGGCATGATCGCTGCATCTGCAGCAGCGTGGCGATTCTGGCCTGAAACCCGGGTGCAACGAGTTGCGGGCTTGCAATGGTCGCAGCTGCTACTCCCCGTTAAGTGCCTGAACTTCTGGTTGTACACGTTGTGTTACGCCGCTGGAATGGGTAGCTTCTTCGTCTTTTTCTCCATTGCGCCCGGACTAATGATGGGCAGGCAAGGTGTGTCTCAGCTTGGCTTCAGCCTGCTGTTCGCCACAGTGGCAATTGCCATGGTGTTTACGGCTCGTTTTATGGGGCGTGTGATACCCAAGTGGGGCAGCCCAAGTGTCTTGCGAATGGGAATGGGATGCCTGATAGCTGGAGCAGTATTGCTTGCCATCACCGAAATATGGGCTTTGCAGTCCGTGTTAGGCTTTATTGCTCCAATGTGGCTAGTGGGTATTGGTGTCGCCACAGCGGTATCTGTGGCGCCCAATGGCGCTCTTCGAGGATTCGACCATGTTGCTGGAACGGTCACGGCAGTCTACTTCTGCTTGGGCGGTGTACTGCTAGGAAGCATCGGAACGTTGATCATTTCGCTGTTGCCGCGCAACACGGCTTGGCCGGTTGTCGTGTACTGTTTGACCCTTGCAACAGTCGTGCTCGGTCTGTCTTGTGTTTCCCGAGTGAAGGGCTCTCGCGGCCAGGGGGAGCATGATGTGGTCGCGCTACAAAGTGCGGAAAGTACATCAAATCCCAATCGTTGA</w:t>
      </w:r>
      <w:commentRangeEnd w:id="8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8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GAGAATGTGGCAAGCTATC</w:t>
      </w:r>
      <w:commentRangeStart w:id="9"/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GCCCAAC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AAATCGCTGCAGCCGACCCAAAACCGCTACGCGGTTTCGGTCGGCTGAGCTCAGGC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GTTAAAC</w:t>
      </w:r>
      <w:commentRangeEnd w:id="9"/>
      <w:r w:rsidRPr="00942005">
        <w:rPr>
          <w:rStyle w:val="a7"/>
          <w:color w:val="000000" w:themeColor="text1"/>
        </w:rPr>
        <w:commentReference w:id="9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ATC</w:t>
      </w:r>
      <w:commentRangeStart w:id="10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10"/>
      <w:r w:rsidRPr="00942005">
        <w:rPr>
          <w:rStyle w:val="a7"/>
          <w:color w:val="000000" w:themeColor="text1"/>
        </w:rPr>
        <w:commentReference w:id="10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</w:t>
      </w:r>
      <w:commentRangeStart w:id="11"/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GTCTAAC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AATTCGTTCAAGCCGACGCCGCTTCGCGGCGCGGCTTAACTCAAGC</w:t>
      </w:r>
      <w:r w:rsidRPr="00942005">
        <w:rPr>
          <w:rFonts w:asciiTheme="minorEastAsia" w:hAnsiTheme="minorEastAsia"/>
          <w:color w:val="000000" w:themeColor="text1"/>
          <w:sz w:val="24"/>
          <w:szCs w:val="24"/>
          <w:u w:val="single"/>
        </w:rPr>
        <w:t>GTTAGAT</w:t>
      </w:r>
      <w:commentRangeEnd w:id="11"/>
      <w:r w:rsidRPr="00942005">
        <w:rPr>
          <w:rStyle w:val="a7"/>
          <w:color w:val="000000" w:themeColor="text1"/>
        </w:rPr>
        <w:commentReference w:id="11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GCACTAAGCACATAATTGCTCACAGCCAAACTATCAGGTCAAGTCTGCTTTTATTATTTTTAAGCGTGCATAATAAGCCCTACACAAATTGGGAGATATATC</w:t>
      </w:r>
      <w:commentRangeStart w:id="12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</w:t>
      </w:r>
      <w:commentRangeStart w:id="13"/>
      <w:commentRangeStart w:id="14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GGCTCTGTTGCAAA</w:t>
      </w:r>
      <w:commentRangeEnd w:id="13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13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AATCGTGAAGCTTGA</w:t>
      </w:r>
      <w:commentRangeEnd w:id="12"/>
      <w:r w:rsidRPr="00942005">
        <w:rPr>
          <w:rFonts w:asciiTheme="minorEastAsia" w:hAnsiTheme="minorEastAsia"/>
          <w:color w:val="000000" w:themeColor="text1"/>
          <w:sz w:val="24"/>
          <w:szCs w:val="24"/>
        </w:rPr>
        <w:commentReference w:id="12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GCATGCTTGGCGGAGATTGGACGGACGGAACG</w:t>
      </w:r>
      <w:commentRangeStart w:id="15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</w:t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TCGGCGCTGACGGAGGCCATGGGCATGCTCAACCACCATTTCGCAGCAGCCGCCTGA</w:t>
      </w:r>
      <w:commentRangeEnd w:id="15"/>
      <w:r w:rsidRPr="00942005">
        <w:rPr>
          <w:rStyle w:val="a7"/>
          <w:color w:val="000000" w:themeColor="text1"/>
        </w:rPr>
        <w:commentReference w:id="15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TCGGCGCAGAGCGACAGCCTACCTCTGACTGCCGCCAATC</w:t>
      </w:r>
      <w:commentRangeStart w:id="16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TTTGCAACAGAGCC</w:t>
      </w:r>
      <w:commentRangeEnd w:id="16"/>
      <w:r w:rsidRPr="00942005">
        <w:rPr>
          <w:rStyle w:val="a7"/>
          <w:color w:val="000000" w:themeColor="text1"/>
        </w:rPr>
        <w:commentReference w:id="16"/>
      </w:r>
      <w:commentRangeEnd w:id="14"/>
      <w:r w:rsidRPr="00942005">
        <w:rPr>
          <w:rStyle w:val="a7"/>
          <w:color w:val="000000" w:themeColor="text1"/>
        </w:rPr>
        <w:commentReference w:id="14"/>
      </w:r>
      <w:r w:rsidRPr="00942005">
        <w:rPr>
          <w:rFonts w:asciiTheme="minorEastAsia" w:hAnsiTheme="minorEastAsia"/>
          <w:color w:val="000000" w:themeColor="text1"/>
          <w:sz w:val="24"/>
          <w:szCs w:val="24"/>
        </w:rPr>
        <w:t>TCCGTCGCCATGCTCACCTCGCTTTGGTGCACACGAGTATTGAGCATAGTCGAGATTGGTGCAGATCACTTCTGATATTGAACTGTCAGGAGCTGGCTGCACAACAGCCATTACGCCCAATCAACTG</w:t>
      </w:r>
      <w:commentRangeStart w:id="17"/>
      <w:r w:rsidRPr="00942005">
        <w:rPr>
          <w:rFonts w:asciiTheme="minorEastAsia" w:hAnsiTheme="minorEastAsia"/>
          <w:color w:val="000000" w:themeColor="text1"/>
          <w:sz w:val="24"/>
          <w:szCs w:val="24"/>
        </w:rPr>
        <w:t>GTGCAGTCGTCTTCTGAAAATGACA</w:t>
      </w:r>
      <w:commentRangeEnd w:id="17"/>
      <w:r w:rsidRPr="00942005">
        <w:rPr>
          <w:rStyle w:val="a7"/>
          <w:color w:val="000000" w:themeColor="text1"/>
        </w:rPr>
        <w:commentReference w:id="17"/>
      </w:r>
    </w:p>
    <w:sectPr w:rsidR="00CA5209" w:rsidRPr="00942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FD7AFC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6B1FA5">
        <w:t>IRi_In28</w:t>
      </w:r>
      <w:r>
        <w:rPr>
          <w:rFonts w:hint="eastAsia"/>
        </w:rPr>
        <w:t xml:space="preserve"> (+)</w:t>
      </w:r>
    </w:p>
  </w:comment>
  <w:comment w:id="2" w:author="作者" w:initials="A">
    <w:p w14:paraId="7363CAD1" w14:textId="36EB2C78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="009D1288" w:rsidRPr="009D1288">
        <w:rPr>
          <w:rFonts w:cs="Times New Roman"/>
          <w:szCs w:val="21"/>
        </w:rPr>
        <w:t xml:space="preserve">-35 </w:t>
      </w:r>
      <w:proofErr w:type="spellStart"/>
      <w:r w:rsidR="009D1288" w:rsidRPr="009D1288">
        <w:rPr>
          <w:rFonts w:cs="Times New Roman"/>
          <w:szCs w:val="21"/>
        </w:rPr>
        <w:t>region_PcW</w:t>
      </w:r>
      <w:proofErr w:type="spellEnd"/>
      <w:r w:rsidR="009D1288" w:rsidRPr="009D1288">
        <w:rPr>
          <w:rFonts w:cs="Times New Roman"/>
          <w:szCs w:val="21"/>
        </w:rPr>
        <w:t xml:space="preserve"> </w:t>
      </w:r>
      <w:r w:rsidRPr="00200D70">
        <w:rPr>
          <w:rFonts w:cs="Times New Roman"/>
          <w:szCs w:val="21"/>
        </w:rPr>
        <w:t>(+)</w:t>
      </w:r>
    </w:p>
  </w:comment>
  <w:comment w:id="4" w:author="作者" w:initials="A">
    <w:p w14:paraId="5668B9BF" w14:textId="4D095421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="009D1288" w:rsidRPr="009D1288">
        <w:rPr>
          <w:rFonts w:cs="Times New Roman"/>
          <w:szCs w:val="21"/>
        </w:rPr>
        <w:t>-</w:t>
      </w:r>
      <w:r w:rsidR="009D1288">
        <w:rPr>
          <w:rFonts w:cs="Times New Roman"/>
          <w:szCs w:val="21"/>
        </w:rPr>
        <w:t>10</w:t>
      </w:r>
      <w:r w:rsidR="009D1288" w:rsidRPr="009D1288">
        <w:rPr>
          <w:rFonts w:cs="Times New Roman"/>
          <w:szCs w:val="21"/>
        </w:rPr>
        <w:t xml:space="preserve"> </w:t>
      </w:r>
      <w:proofErr w:type="spellStart"/>
      <w:r w:rsidR="009D1288" w:rsidRPr="009D1288">
        <w:rPr>
          <w:rFonts w:cs="Times New Roman"/>
          <w:szCs w:val="21"/>
        </w:rPr>
        <w:t>region_PcW</w:t>
      </w:r>
      <w:proofErr w:type="spellEnd"/>
      <w:r w:rsidR="009D1288" w:rsidRPr="009D1288">
        <w:rPr>
          <w:rFonts w:cs="Times New Roman"/>
          <w:szCs w:val="21"/>
        </w:rPr>
        <w:t xml:space="preserve"> </w:t>
      </w:r>
      <w:r w:rsidRPr="00200D70">
        <w:rPr>
          <w:rFonts w:cs="Times New Roman"/>
          <w:szCs w:val="21"/>
        </w:rPr>
        <w:t>(+)</w:t>
      </w:r>
    </w:p>
  </w:comment>
  <w:comment w:id="3" w:author="作者" w:initials="A">
    <w:p w14:paraId="0AAABE1D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proofErr w:type="spellStart"/>
      <w:r w:rsidRPr="00200D70">
        <w:rPr>
          <w:rFonts w:cs="Times New Roman"/>
          <w:szCs w:val="21"/>
        </w:rPr>
        <w:t>Pc</w:t>
      </w:r>
      <w:r>
        <w:rPr>
          <w:rFonts w:cs="Times New Roman" w:hint="eastAsia"/>
          <w:szCs w:val="21"/>
        </w:rPr>
        <w:t>W</w:t>
      </w:r>
      <w:proofErr w:type="spellEnd"/>
      <w:r>
        <w:rPr>
          <w:rFonts w:cs="Times New Roman" w:hint="eastAsia"/>
          <w:szCs w:val="21"/>
        </w:rPr>
        <w:t xml:space="preserve"> </w:t>
      </w:r>
      <w:r w:rsidRPr="00200D70">
        <w:rPr>
          <w:rFonts w:cs="Times New Roman"/>
          <w:szCs w:val="21"/>
        </w:rPr>
        <w:t>(+)</w:t>
      </w:r>
    </w:p>
  </w:comment>
  <w:comment w:id="1" w:author="作者" w:initials="A">
    <w:p w14:paraId="534C1D53" w14:textId="77777777" w:rsidR="00B3131A" w:rsidRDefault="00B3131A" w:rsidP="00B3131A">
      <w:pPr>
        <w:pStyle w:val="a8"/>
        <w:spacing w:before="240"/>
        <w:ind w:firstLine="420"/>
      </w:pPr>
      <w:r>
        <w:rPr>
          <w:rStyle w:val="a7"/>
        </w:rPr>
        <w:annotationRef/>
      </w:r>
      <w:r w:rsidRPr="00D25C7C">
        <w:t>intI1</w:t>
      </w:r>
      <w:r>
        <w:rPr>
          <w:rFonts w:hint="eastAsia"/>
        </w:rPr>
        <w:t xml:space="preserve"> (-)</w:t>
      </w:r>
    </w:p>
  </w:comment>
  <w:comment w:id="5" w:author="作者" w:initials="A">
    <w:p w14:paraId="2F6D40F1" w14:textId="5F304051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attI</w:t>
      </w:r>
      <w:r w:rsidR="00823B41">
        <w:t>1</w:t>
      </w:r>
      <w:r>
        <w:rPr>
          <w:rFonts w:hint="eastAsia"/>
        </w:rPr>
        <w:t xml:space="preserve"> (+)</w:t>
      </w:r>
    </w:p>
  </w:comment>
  <w:comment w:id="6" w:author="作者" w:initials="A">
    <w:p w14:paraId="0D612C87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354CF2">
        <w:t>blaCARB-2</w:t>
      </w:r>
      <w:r>
        <w:rPr>
          <w:rFonts w:hint="eastAsia"/>
        </w:rPr>
        <w:t xml:space="preserve"> (+)</w:t>
      </w:r>
    </w:p>
  </w:comment>
  <w:comment w:id="7" w:author="作者" w:initials="A">
    <w:p w14:paraId="63F5FBC0" w14:textId="51CD57E2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a</w:t>
      </w:r>
      <w:r w:rsidR="002A3A1D">
        <w:rPr>
          <w:rFonts w:hint="eastAsia"/>
        </w:rPr>
        <w:t>t</w:t>
      </w:r>
      <w:r>
        <w:rPr>
          <w:rFonts w:hint="eastAsia"/>
        </w:rPr>
        <w:t>tC_</w:t>
      </w:r>
      <w:r w:rsidRPr="00354CF2">
        <w:t>blaCARB-2</w:t>
      </w:r>
      <w:r>
        <w:rPr>
          <w:rFonts w:hint="eastAsia"/>
        </w:rPr>
        <w:t xml:space="preserve"> (+)</w:t>
      </w:r>
    </w:p>
  </w:comment>
  <w:comment w:id="8" w:author="作者" w:initials="A">
    <w:p w14:paraId="6EC7E43E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5B1C13">
        <w:t>cmlA1d</w:t>
      </w:r>
      <w:r>
        <w:rPr>
          <w:rFonts w:hint="eastAsia"/>
        </w:rPr>
        <w:t xml:space="preserve"> (+)</w:t>
      </w:r>
    </w:p>
  </w:comment>
  <w:comment w:id="9" w:author="作者" w:initials="A">
    <w:p w14:paraId="058C0328" w14:textId="080C3696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rPr>
          <w:rFonts w:hint="eastAsia"/>
        </w:rPr>
        <w:t>attC_</w:t>
      </w:r>
      <w:r w:rsidRPr="005B1C13">
        <w:t>cmlA1d</w:t>
      </w:r>
      <w:r>
        <w:rPr>
          <w:rFonts w:hint="eastAsia"/>
        </w:rPr>
        <w:t xml:space="preserve"> (+)</w:t>
      </w:r>
    </w:p>
  </w:comment>
  <w:comment w:id="10" w:author="作者" w:initials="A">
    <w:p w14:paraId="6761C6E8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E8677B">
        <w:t>aadA1a</w:t>
      </w:r>
      <w:r>
        <w:rPr>
          <w:rFonts w:hint="eastAsia"/>
        </w:rPr>
        <w:t xml:space="preserve"> (+)</w:t>
      </w:r>
    </w:p>
  </w:comment>
  <w:comment w:id="11" w:author="作者" w:initials="A">
    <w:p w14:paraId="2D18A705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6E6A5F">
        <w:t>attC_aadA1a</w:t>
      </w:r>
      <w:r>
        <w:rPr>
          <w:rFonts w:hint="eastAsia"/>
        </w:rPr>
        <w:t xml:space="preserve"> (+)</w:t>
      </w:r>
    </w:p>
  </w:comment>
  <w:comment w:id="13" w:author="作者" w:initials="A">
    <w:p w14:paraId="25CC4482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rPr>
          <w:rFonts w:cs="Times New Roman"/>
          <w:kern w:val="0"/>
        </w:rPr>
        <w:t>IRL_IS6100 (</w:t>
      </w:r>
      <w:r>
        <w:rPr>
          <w:rFonts w:cs="Times New Roman" w:hint="eastAsia"/>
          <w:kern w:val="0"/>
        </w:rPr>
        <w:t>+</w:t>
      </w:r>
      <w:r>
        <w:rPr>
          <w:rFonts w:cs="Times New Roman"/>
          <w:kern w:val="0"/>
        </w:rPr>
        <w:t>)</w:t>
      </w:r>
    </w:p>
  </w:comment>
  <w:comment w:id="12" w:author="作者" w:initials="A">
    <w:p w14:paraId="286CF2F7" w14:textId="26D07611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="00FE0094" w:rsidRPr="00FE0094">
        <w:rPr>
          <w:rFonts w:cs="Times New Roman"/>
        </w:rPr>
        <w:t>ΔqacED1</w:t>
      </w:r>
      <w:r>
        <w:rPr>
          <w:rFonts w:hint="eastAsia"/>
        </w:rPr>
        <w:t xml:space="preserve"> (+)</w:t>
      </w:r>
    </w:p>
  </w:comment>
  <w:comment w:id="15" w:author="作者" w:initials="A">
    <w:p w14:paraId="76B1A8FF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t>tnpA_IS6100 (</w:t>
      </w:r>
      <w:r>
        <w:rPr>
          <w:rFonts w:hint="eastAsia"/>
        </w:rPr>
        <w:t>+</w:t>
      </w:r>
      <w:r>
        <w:t>)</w:t>
      </w:r>
    </w:p>
  </w:comment>
  <w:comment w:id="16" w:author="作者" w:initials="A">
    <w:p w14:paraId="18AD327B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>
        <w:rPr>
          <w:rFonts w:cs="Times New Roman"/>
          <w:kern w:val="0"/>
        </w:rPr>
        <w:t>IR</w:t>
      </w:r>
      <w:r>
        <w:rPr>
          <w:rFonts w:cs="Times New Roman" w:hint="eastAsia"/>
          <w:kern w:val="0"/>
        </w:rPr>
        <w:t>R</w:t>
      </w:r>
      <w:r>
        <w:rPr>
          <w:rFonts w:cs="Times New Roman"/>
          <w:kern w:val="0"/>
        </w:rPr>
        <w:t>_IS6100 (</w:t>
      </w:r>
      <w:r>
        <w:rPr>
          <w:rFonts w:cs="Times New Roman" w:hint="eastAsia"/>
          <w:kern w:val="0"/>
        </w:rPr>
        <w:t>+</w:t>
      </w:r>
      <w:r>
        <w:rPr>
          <w:rFonts w:cs="Times New Roman"/>
          <w:kern w:val="0"/>
        </w:rPr>
        <w:t>)</w:t>
      </w:r>
    </w:p>
  </w:comment>
  <w:comment w:id="14" w:author="作者" w:initials="A">
    <w:p w14:paraId="47764544" w14:textId="77777777" w:rsidR="00B3131A" w:rsidRDefault="00B3131A" w:rsidP="00B3131A">
      <w:pPr>
        <w:pStyle w:val="a8"/>
      </w:pPr>
      <w:r>
        <w:rPr>
          <w:rStyle w:val="a7"/>
        </w:rPr>
        <w:annotationRef/>
      </w:r>
      <w:r>
        <w:t>IS6100 (</w:t>
      </w:r>
      <w:r>
        <w:rPr>
          <w:rFonts w:hint="eastAsia"/>
        </w:rPr>
        <w:t>+</w:t>
      </w:r>
      <w:r>
        <w:t>)</w:t>
      </w:r>
    </w:p>
  </w:comment>
  <w:comment w:id="17" w:author="作者" w:initials="A">
    <w:p w14:paraId="1F4C1E77" w14:textId="77777777" w:rsidR="00B3131A" w:rsidRDefault="00B3131A" w:rsidP="00B3131A">
      <w:pPr>
        <w:pStyle w:val="a8"/>
        <w:ind w:firstLine="420"/>
      </w:pPr>
      <w:r>
        <w:rPr>
          <w:rStyle w:val="a7"/>
        </w:rPr>
        <w:annotationRef/>
      </w:r>
      <w:r w:rsidRPr="006B1FA5">
        <w:t>IRt_In28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FD7AFC" w15:done="0"/>
  <w15:commentEx w15:paraId="7363CAD1" w15:done="0"/>
  <w15:commentEx w15:paraId="5668B9BF" w15:done="0"/>
  <w15:commentEx w15:paraId="0AAABE1D" w15:done="0"/>
  <w15:commentEx w15:paraId="534C1D53" w15:done="0"/>
  <w15:commentEx w15:paraId="2F6D40F1" w15:done="0"/>
  <w15:commentEx w15:paraId="0D612C87" w15:done="0"/>
  <w15:commentEx w15:paraId="63F5FBC0" w15:done="0"/>
  <w15:commentEx w15:paraId="6EC7E43E" w15:done="0"/>
  <w15:commentEx w15:paraId="058C0328" w15:done="0"/>
  <w15:commentEx w15:paraId="6761C6E8" w15:done="0"/>
  <w15:commentEx w15:paraId="2D18A705" w15:done="0"/>
  <w15:commentEx w15:paraId="25CC4482" w15:done="0"/>
  <w15:commentEx w15:paraId="286CF2F7" w15:done="0"/>
  <w15:commentEx w15:paraId="76B1A8FF" w15:done="0"/>
  <w15:commentEx w15:paraId="18AD327B" w15:done="0"/>
  <w15:commentEx w15:paraId="47764544" w15:done="0"/>
  <w15:commentEx w15:paraId="1F4C1E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FD7AFC" w16cid:durableId="1EA99B4E"/>
  <w16cid:commentId w16cid:paraId="7363CAD1" w16cid:durableId="1EA99B4F"/>
  <w16cid:commentId w16cid:paraId="5668B9BF" w16cid:durableId="1EA99B50"/>
  <w16cid:commentId w16cid:paraId="0AAABE1D" w16cid:durableId="1EA99B51"/>
  <w16cid:commentId w16cid:paraId="534C1D53" w16cid:durableId="1EA99B52"/>
  <w16cid:commentId w16cid:paraId="2F6D40F1" w16cid:durableId="1EA99B56"/>
  <w16cid:commentId w16cid:paraId="0D612C87" w16cid:durableId="1EA99B57"/>
  <w16cid:commentId w16cid:paraId="63F5FBC0" w16cid:durableId="1EA99B58"/>
  <w16cid:commentId w16cid:paraId="6EC7E43E" w16cid:durableId="1EA99B59"/>
  <w16cid:commentId w16cid:paraId="058C0328" w16cid:durableId="1EA99B5A"/>
  <w16cid:commentId w16cid:paraId="6761C6E8" w16cid:durableId="1EA99B5B"/>
  <w16cid:commentId w16cid:paraId="2D18A705" w16cid:durableId="1EA99B5C"/>
  <w16cid:commentId w16cid:paraId="25CC4482" w16cid:durableId="1EA99B5D"/>
  <w16cid:commentId w16cid:paraId="286CF2F7" w16cid:durableId="1EA99B5E"/>
  <w16cid:commentId w16cid:paraId="76B1A8FF" w16cid:durableId="1EA99B5F"/>
  <w16cid:commentId w16cid:paraId="18AD327B" w16cid:durableId="1EA99B60"/>
  <w16cid:commentId w16cid:paraId="47764544" w16cid:durableId="1EA99B61"/>
  <w16cid:commentId w16cid:paraId="1F4C1E77" w16cid:durableId="1EA99B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6760D" w14:textId="77777777" w:rsidR="006816A6" w:rsidRDefault="006816A6" w:rsidP="00F52EC2">
      <w:r>
        <w:separator/>
      </w:r>
    </w:p>
  </w:endnote>
  <w:endnote w:type="continuationSeparator" w:id="0">
    <w:p w14:paraId="67C94B46" w14:textId="77777777" w:rsidR="006816A6" w:rsidRDefault="006816A6" w:rsidP="00F5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2545" w14:textId="77777777" w:rsidR="006816A6" w:rsidRDefault="006816A6" w:rsidP="00F52EC2">
      <w:r>
        <w:separator/>
      </w:r>
    </w:p>
  </w:footnote>
  <w:footnote w:type="continuationSeparator" w:id="0">
    <w:p w14:paraId="270A0564" w14:textId="77777777" w:rsidR="006816A6" w:rsidRDefault="006816A6" w:rsidP="00F5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EC2"/>
    <w:rsid w:val="002A3A1D"/>
    <w:rsid w:val="004761DD"/>
    <w:rsid w:val="006816A6"/>
    <w:rsid w:val="007212E0"/>
    <w:rsid w:val="00793D76"/>
    <w:rsid w:val="00823B41"/>
    <w:rsid w:val="008345E7"/>
    <w:rsid w:val="00942005"/>
    <w:rsid w:val="009D1288"/>
    <w:rsid w:val="00A42B73"/>
    <w:rsid w:val="00B04C25"/>
    <w:rsid w:val="00B3131A"/>
    <w:rsid w:val="00B464F3"/>
    <w:rsid w:val="00B50590"/>
    <w:rsid w:val="00BC6420"/>
    <w:rsid w:val="00CA5209"/>
    <w:rsid w:val="00E57423"/>
    <w:rsid w:val="00F20EA4"/>
    <w:rsid w:val="00F52EC2"/>
    <w:rsid w:val="00FB5554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5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E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EC2"/>
    <w:rPr>
      <w:sz w:val="18"/>
      <w:szCs w:val="18"/>
    </w:rPr>
  </w:style>
  <w:style w:type="character" w:styleId="a7">
    <w:name w:val="annotation reference"/>
    <w:basedOn w:val="a0"/>
    <w:uiPriority w:val="99"/>
    <w:unhideWhenUsed/>
    <w:rsid w:val="00B3131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B3131A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B3131A"/>
  </w:style>
  <w:style w:type="paragraph" w:styleId="aa">
    <w:name w:val="Balloon Text"/>
    <w:basedOn w:val="a"/>
    <w:link w:val="ab"/>
    <w:uiPriority w:val="99"/>
    <w:semiHidden/>
    <w:unhideWhenUsed/>
    <w:rsid w:val="00B313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3131A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20EA4"/>
    <w:pPr>
      <w:jc w:val="both"/>
    </w:pPr>
    <w:rPr>
      <w:b/>
      <w:bCs/>
      <w:sz w:val="20"/>
      <w:szCs w:val="20"/>
    </w:rPr>
  </w:style>
  <w:style w:type="character" w:customStyle="1" w:styleId="ad">
    <w:name w:val="批注主题 字符"/>
    <w:basedOn w:val="a9"/>
    <w:link w:val="ac"/>
    <w:uiPriority w:val="99"/>
    <w:semiHidden/>
    <w:rsid w:val="00F20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2020-06-29T13:56:00Z</dcterms:created>
  <dcterms:modified xsi:type="dcterms:W3CDTF">2020-07-30T02:22:00Z</dcterms:modified>
</cp:coreProperties>
</file>